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56" w:rsidRDefault="00F34856" w:rsidP="00F3485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2</w:t>
      </w:r>
    </w:p>
    <w:p w:rsidR="00F34856" w:rsidRPr="00285733" w:rsidRDefault="00F34856" w:rsidP="00F34856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285733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აღიცხვა და აუდიტი</w:t>
      </w:r>
      <w:r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ს</w:t>
      </w:r>
      <w:r w:rsidR="00A278A5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ა </w:t>
      </w:r>
      <w:r w:rsidRPr="00285733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და ფინანსები</w:t>
      </w:r>
      <w:r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ს სამაგისტრო საგანმანათლებლო პროგრამებზე</w:t>
      </w:r>
      <w:r w:rsidRPr="00285733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 სწავლის გაგრძელების მსურველ პირთათვის მისაღები (შიდა)</w:t>
      </w:r>
      <w:r w:rsidR="00E845AF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 xml:space="preserve"> </w:t>
      </w:r>
      <w:r w:rsidRPr="00285733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გამოცდების შეფასების კრიტერიუმები და ზღვრები</w:t>
      </w:r>
    </w:p>
    <w:p w:rsidR="00F34856" w:rsidRDefault="00F34856" w:rsidP="00F34856">
      <w:pPr>
        <w:jc w:val="right"/>
        <w:rPr>
          <w:rFonts w:ascii="Sylfaen" w:hAnsi="Sylfaen"/>
          <w:lang w:val="ka-GE"/>
        </w:rPr>
      </w:pPr>
    </w:p>
    <w:p w:rsidR="00F34856" w:rsidRDefault="00F34856" w:rsidP="00F34856">
      <w:pPr>
        <w:jc w:val="right"/>
        <w:rPr>
          <w:rFonts w:ascii="Sylfaen" w:hAnsi="Sylfaen"/>
          <w:lang w:val="ka-GE"/>
        </w:rPr>
      </w:pPr>
    </w:p>
    <w:p w:rsidR="00F34856" w:rsidRDefault="00F34856" w:rsidP="00F34856">
      <w:pPr>
        <w:pStyle w:val="NormalWeb"/>
        <w:spacing w:before="45" w:beforeAutospacing="0" w:after="45" w:afterAutospacing="0"/>
        <w:ind w:left="720"/>
        <w:jc w:val="center"/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</w:pPr>
      <w:r w:rsidRPr="00285733"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>სამაგისტრო საგანმანათლებლო პროგრამაზე</w:t>
      </w:r>
      <w:r w:rsidRPr="0028573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proofErr w:type="spellStart"/>
      <w:r w:rsidR="00575293">
        <w:rPr>
          <w:rStyle w:val="Strong"/>
          <w:rFonts w:ascii="Sylfaen" w:hAnsi="Sylfaen" w:cs="Sylfaen"/>
          <w:color w:val="000000"/>
          <w:sz w:val="22"/>
          <w:szCs w:val="22"/>
        </w:rPr>
        <w:t>აღრიცხვ</w:t>
      </w:r>
      <w:r w:rsidRPr="00285733">
        <w:rPr>
          <w:rStyle w:val="Strong"/>
          <w:rFonts w:ascii="Sylfaen" w:hAnsi="Sylfaen" w:cs="Sylfaen"/>
          <w:color w:val="000000"/>
          <w:sz w:val="22"/>
          <w:szCs w:val="22"/>
        </w:rPr>
        <w:t>ა</w:t>
      </w:r>
      <w:proofErr w:type="spellEnd"/>
      <w:r w:rsidRPr="00285733">
        <w:rPr>
          <w:rStyle w:val="Strong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85733">
        <w:rPr>
          <w:rStyle w:val="Strong"/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285733">
        <w:rPr>
          <w:rStyle w:val="Strong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85733">
        <w:rPr>
          <w:rStyle w:val="Strong"/>
          <w:rFonts w:ascii="Sylfaen" w:hAnsi="Sylfaen" w:cs="Sylfaen"/>
          <w:color w:val="000000"/>
          <w:sz w:val="22"/>
          <w:szCs w:val="22"/>
        </w:rPr>
        <w:t>აუდიტის</w:t>
      </w:r>
      <w:proofErr w:type="spellEnd"/>
      <w:r w:rsidRPr="00285733"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proofErr w:type="spellStart"/>
      <w:r w:rsidRPr="00285733">
        <w:rPr>
          <w:rStyle w:val="Strong"/>
          <w:rFonts w:ascii="Sylfaen" w:hAnsi="Sylfaen" w:cs="Sylfaen"/>
          <w:color w:val="000000"/>
          <w:sz w:val="22"/>
          <w:szCs w:val="22"/>
        </w:rPr>
        <w:t>შიდა</w:t>
      </w:r>
      <w:proofErr w:type="spellEnd"/>
      <w:r w:rsidR="00E845AF"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bookmarkStart w:id="0" w:name="_GoBack"/>
      <w:bookmarkEnd w:id="0"/>
      <w:proofErr w:type="spellStart"/>
      <w:r w:rsidRPr="00285733">
        <w:rPr>
          <w:rStyle w:val="Strong"/>
          <w:rFonts w:ascii="Sylfaen" w:hAnsi="Sylfaen" w:cs="Sylfaen"/>
          <w:color w:val="000000"/>
          <w:sz w:val="22"/>
          <w:szCs w:val="22"/>
        </w:rPr>
        <w:t>საუნივერსიტეტო</w:t>
      </w:r>
      <w:proofErr w:type="spellEnd"/>
      <w:r w:rsidRPr="00285733">
        <w:rPr>
          <w:rStyle w:val="Strong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85733">
        <w:rPr>
          <w:rStyle w:val="Strong"/>
          <w:rFonts w:ascii="Sylfaen" w:hAnsi="Sylfaen" w:cs="Sylfaen"/>
          <w:color w:val="000000"/>
          <w:sz w:val="22"/>
          <w:szCs w:val="22"/>
        </w:rPr>
        <w:t>გამოცდის</w:t>
      </w:r>
      <w:proofErr w:type="spellEnd"/>
      <w:r w:rsidRPr="00285733">
        <w:rPr>
          <w:rStyle w:val="Strong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85733">
        <w:rPr>
          <w:rStyle w:val="Strong"/>
          <w:rFonts w:ascii="Sylfaen" w:hAnsi="Sylfaen" w:cs="Sylfaen"/>
          <w:color w:val="000000"/>
          <w:sz w:val="22"/>
          <w:szCs w:val="22"/>
        </w:rPr>
        <w:t>შეფასების</w:t>
      </w:r>
      <w:proofErr w:type="spellEnd"/>
      <w:r w:rsidRPr="00285733">
        <w:rPr>
          <w:rStyle w:val="Strong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85733">
        <w:rPr>
          <w:rStyle w:val="Strong"/>
          <w:rFonts w:ascii="Sylfaen" w:hAnsi="Sylfaen" w:cs="Sylfaen"/>
          <w:color w:val="000000"/>
          <w:sz w:val="22"/>
          <w:szCs w:val="22"/>
        </w:rPr>
        <w:t>კრიტერიუმები</w:t>
      </w:r>
      <w:proofErr w:type="spellEnd"/>
      <w:r w:rsidRPr="00285733"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>:</w:t>
      </w:r>
    </w:p>
    <w:p w:rsidR="00F34856" w:rsidRPr="00285733" w:rsidRDefault="00F34856" w:rsidP="00F34856">
      <w:pPr>
        <w:pStyle w:val="NormalWeb"/>
        <w:spacing w:before="45" w:beforeAutospacing="0" w:after="45" w:afterAutospacing="0"/>
        <w:ind w:left="720"/>
        <w:jc w:val="center"/>
        <w:rPr>
          <w:rStyle w:val="Strong"/>
          <w:rFonts w:ascii="Sylfaen" w:hAnsi="Sylfaen"/>
          <w:b w:val="0"/>
          <w:bCs w:val="0"/>
          <w:color w:val="000000"/>
          <w:sz w:val="22"/>
          <w:szCs w:val="22"/>
          <w:lang w:val="ka-GE"/>
        </w:rPr>
      </w:pPr>
    </w:p>
    <w:p w:rsidR="00F34856" w:rsidRPr="00285733" w:rsidRDefault="00F34856" w:rsidP="00F34856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285733">
        <w:rPr>
          <w:rFonts w:ascii="Sylfaen" w:eastAsia="Times New Roman" w:hAnsi="Sylfaen" w:cs="Sylfaen"/>
          <w:color w:val="000000"/>
        </w:rPr>
        <w:t>საგამოცდო</w:t>
      </w:r>
      <w:proofErr w:type="spellEnd"/>
      <w:proofErr w:type="gram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ბილეთი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შედგება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3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საკითხისაგან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. </w:t>
      </w:r>
      <w:proofErr w:type="spellStart"/>
      <w:proofErr w:type="gramStart"/>
      <w:r w:rsidRPr="00285733">
        <w:rPr>
          <w:rFonts w:ascii="Sylfaen" w:eastAsia="Times New Roman" w:hAnsi="Sylfaen" w:cs="Sylfaen"/>
          <w:color w:val="000000"/>
        </w:rPr>
        <w:t>თითოეული</w:t>
      </w:r>
      <w:proofErr w:type="spellEnd"/>
      <w:proofErr w:type="gram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საკითხის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მაქსიმალური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შეფასება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არის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10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ქულა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გამოცდის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საერთო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მაქსიმალური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შეფასებ</w:t>
      </w:r>
      <w:proofErr w:type="spellEnd"/>
      <w:r w:rsidR="00C27CA0">
        <w:rPr>
          <w:rFonts w:ascii="Sylfaen" w:eastAsia="Times New Roman" w:hAnsi="Sylfaen" w:cs="Sylfaen"/>
          <w:color w:val="000000"/>
          <w:lang w:val="ka-GE"/>
        </w:rPr>
        <w:t>ა</w:t>
      </w:r>
      <w:r w:rsidRPr="00285733">
        <w:rPr>
          <w:rFonts w:ascii="Sylfaen" w:eastAsia="Times New Roman" w:hAnsi="Sylfaen" w:cs="Sylfaen"/>
          <w:color w:val="000000"/>
        </w:rPr>
        <w:t>ა</w:t>
      </w:r>
      <w:r w:rsidRPr="00285733">
        <w:rPr>
          <w:rFonts w:ascii="Verdana" w:eastAsia="Times New Roman" w:hAnsi="Verdana" w:cs="Times New Roman"/>
          <w:color w:val="000000"/>
        </w:rPr>
        <w:t xml:space="preserve"> 30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ქულა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. </w:t>
      </w:r>
      <w:proofErr w:type="spellStart"/>
      <w:proofErr w:type="gramStart"/>
      <w:r w:rsidRPr="00285733">
        <w:rPr>
          <w:rFonts w:ascii="Sylfaen" w:eastAsia="Times New Roman" w:hAnsi="Sylfaen" w:cs="Sylfaen"/>
          <w:color w:val="000000"/>
        </w:rPr>
        <w:t>მინიმალური</w:t>
      </w:r>
      <w:proofErr w:type="spellEnd"/>
      <w:proofErr w:type="gram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ზღვარი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16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ქულა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. </w:t>
      </w:r>
      <w:proofErr w:type="spellStart"/>
      <w:proofErr w:type="gramStart"/>
      <w:r w:rsidRPr="00285733">
        <w:rPr>
          <w:rFonts w:ascii="Sylfaen" w:eastAsia="Times New Roman" w:hAnsi="Sylfaen" w:cs="Sylfaen"/>
          <w:color w:val="000000"/>
        </w:rPr>
        <w:t>გამოცდის</w:t>
      </w:r>
      <w:proofErr w:type="spellEnd"/>
      <w:proofErr w:type="gram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ხანგრძლივობა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- 2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სთ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>.</w:t>
      </w:r>
    </w:p>
    <w:p w:rsidR="00F34856" w:rsidRPr="00285733" w:rsidRDefault="00F34856" w:rsidP="00F34856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285733">
        <w:rPr>
          <w:rFonts w:ascii="Verdana" w:eastAsia="Times New Roman" w:hAnsi="Verdana" w:cs="Times New Roman"/>
          <w:color w:val="000000"/>
        </w:rPr>
        <w:t> </w:t>
      </w:r>
    </w:p>
    <w:p w:rsidR="00F34856" w:rsidRPr="00285733" w:rsidRDefault="00F34856" w:rsidP="00F34856">
      <w:pPr>
        <w:spacing w:before="45" w:after="45" w:line="240" w:lineRule="auto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285733">
        <w:rPr>
          <w:rFonts w:ascii="Sylfaen" w:eastAsia="Times New Roman" w:hAnsi="Sylfaen" w:cs="Sylfaen"/>
          <w:b/>
          <w:bCs/>
          <w:color w:val="000000"/>
        </w:rPr>
        <w:t>თითოეული</w:t>
      </w:r>
      <w:proofErr w:type="spellEnd"/>
      <w:proofErr w:type="gramEnd"/>
      <w:r w:rsidRPr="00285733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b/>
          <w:bCs/>
          <w:color w:val="000000"/>
        </w:rPr>
        <w:t>საგამოცდო</w:t>
      </w:r>
      <w:proofErr w:type="spellEnd"/>
      <w:r w:rsidRPr="00285733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b/>
          <w:bCs/>
          <w:color w:val="000000"/>
        </w:rPr>
        <w:t>საკითხის</w:t>
      </w:r>
      <w:proofErr w:type="spellEnd"/>
      <w:r w:rsidRPr="00285733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b/>
          <w:bCs/>
          <w:color w:val="000000"/>
        </w:rPr>
        <w:t>შეფასება</w:t>
      </w:r>
      <w:proofErr w:type="spellEnd"/>
      <w:r w:rsidRPr="00285733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b/>
          <w:bCs/>
          <w:color w:val="000000"/>
        </w:rPr>
        <w:t>ხდება</w:t>
      </w:r>
      <w:proofErr w:type="spellEnd"/>
      <w:r w:rsidRPr="00285733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b/>
          <w:bCs/>
          <w:color w:val="000000"/>
        </w:rPr>
        <w:t>შემდეგი</w:t>
      </w:r>
      <w:proofErr w:type="spellEnd"/>
      <w:r w:rsidRPr="00285733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b/>
          <w:bCs/>
          <w:color w:val="000000"/>
        </w:rPr>
        <w:t>წესით</w:t>
      </w:r>
      <w:proofErr w:type="spellEnd"/>
      <w:r w:rsidRPr="00285733">
        <w:rPr>
          <w:rFonts w:ascii="Verdana" w:eastAsia="Times New Roman" w:hAnsi="Verdana" w:cs="Times New Roman"/>
          <w:b/>
          <w:bCs/>
          <w:color w:val="000000"/>
        </w:rPr>
        <w:t>:</w:t>
      </w:r>
    </w:p>
    <w:tbl>
      <w:tblPr>
        <w:tblW w:w="9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2"/>
        <w:gridCol w:w="1678"/>
      </w:tblGrid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r w:rsidRPr="00285733">
              <w:rPr>
                <w:rFonts w:ascii="Sylfaen" w:eastAsia="Times New Roman" w:hAnsi="Sylfaen" w:cs="Sylfaen"/>
                <w:b/>
                <w:bCs/>
                <w:color w:val="000000"/>
              </w:rPr>
              <w:t>კრიტერიუმი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r w:rsidRPr="00285733">
              <w:rPr>
                <w:rFonts w:ascii="Sylfaen" w:eastAsia="Times New Roman" w:hAnsi="Sylfaen" w:cs="Sylfaen"/>
                <w:b/>
                <w:bCs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სრულყოფილად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ღრმად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თანმიმდევრულად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გადმოცემული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გამყარებულია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პრაქტიკული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მაგალითებით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შეცდომები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საერთოდ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დაშვებული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ან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დაშვებულია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მართლწერის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შეცდომები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რომლებიც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ვერავითარ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გავლენას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ვერ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ახდენენ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ნაშრომის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შინაარსზე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10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სრულყოფილად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ღრმად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თანმიმდევრულად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გადმოცემული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გამყარებულია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პრაქტიკული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მაგალითებით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დაშვებული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შეცდომები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უმნიშვნელოა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არსებით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გავლენას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ვერ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ახდენენ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ნაშრომის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გამართულობაზე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9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მეტ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>-</w:t>
            </w:r>
            <w:r w:rsidRPr="00285733">
              <w:rPr>
                <w:rFonts w:ascii="Sylfaen" w:eastAsia="Times New Roman" w:hAnsi="Sylfaen" w:cs="Sylfaen"/>
                <w:color w:val="000000"/>
              </w:rPr>
              <w:t>ნაკლებად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სრულყოფილად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თანმიმდევრულად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გადმოცემული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უმეტეს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შემთხვევებში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გამყარებულია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პრაქტიკული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მაგალითებით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ცალკეულ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შემთხვევებში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დაშვებული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შეცდომების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მიუხედავად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ნაშრომის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გაგება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თავისუფლად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შესაძლებელი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8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მეტ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>-</w:t>
            </w:r>
            <w:r w:rsidRPr="00285733">
              <w:rPr>
                <w:rFonts w:ascii="Sylfaen" w:eastAsia="Times New Roman" w:hAnsi="Sylfaen" w:cs="Sylfaen"/>
                <w:color w:val="000000"/>
              </w:rPr>
              <w:t>ნაკლებად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გადმოცემული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ცალკეულ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შემთხვევებში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გამყარებულია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პრაქტიკული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მაგალითებით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რომელთა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ნაწილი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არაზუსტია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მსჯელობისას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ზოგიერთ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შემთხვევებში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დაშვებულია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არსებითი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შეცდომები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თუმცა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მიუხედავად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ამისა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ნაშრომის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გაგება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მაინც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შესაძლებელი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7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გადმოცემულია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ძირითადი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ცალკეულ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შემთხვევებში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ასევე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მოყვანილია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პრაქტიკული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მაგალითებიც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თუმცა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უმეტესწილად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ისინი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ლოგიკურად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მიბმული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მსჯელობასთან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აზრის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გადმოცემისას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დაშვებული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უზუსტობები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lastRenderedPageBreak/>
              <w:t>იმდენად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არსებითია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რომ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ხშირად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გაგება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გართულებულია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lastRenderedPageBreak/>
              <w:t xml:space="preserve">6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lastRenderedPageBreak/>
              <w:t>გადმოცემულია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რამდენიმე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ძირითადი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ასპექტი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მოყვანილი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პრაქტიკული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მაგალითი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არასწორია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ან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ლოგიკურად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მიბმული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მსჯელობასთან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აზრის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გადმოცემისას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დაშვებული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უზუსტობები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იმდენად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არსებითია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რომ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გაგება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ცალკეულ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შემთხვევებშია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შესაძლებელი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5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გადმოცემულია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რამდენიმე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ასპექტი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მოყვანილი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პრაქტიკული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მაგალითები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აზრის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გადმოცემისას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დაშვებული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უზუსტობები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იმდენად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არსებითია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რომ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გაგება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ცალკეულ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შემთხვევებში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ბუნდოვნად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შესაძლებელი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4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გადმოცემულია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რამდენიმე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უმნიშვნელო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ასპექტი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რაც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იძლევა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საშუალებას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გაგებული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იქნას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მოყვანილი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პრაქტიკული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მაგალითები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3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გადმოცემულია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რამდენიმე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ერთმანეთთან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ლოგიკურად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დაუკავშირებელი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წინადადებით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რომელთა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უმეტესობა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არაზუსტია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არანაირ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იძლევა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შესახებ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მოყვანილი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პრაქტიკული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მაგალითები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2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გადმოცემულია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რამდენიმე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ერთმანეთთან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ლოგიკურად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დაუკავშირებელი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შინაარსობრივად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არასწორი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წინადადებით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ნაშრომი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არანაირ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იძლევა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შესახებ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მოყვანილი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პრაქტიკული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მაგალითები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1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საერთოდ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დაწერილი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0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</w:tbl>
    <w:p w:rsidR="00F34856" w:rsidRPr="00285733" w:rsidRDefault="00F34856" w:rsidP="00F34856">
      <w:pPr>
        <w:spacing w:before="45" w:after="45" w:line="240" w:lineRule="auto"/>
        <w:rPr>
          <w:rFonts w:ascii="Verdana" w:eastAsia="Times New Roman" w:hAnsi="Verdana" w:cs="Times New Roman"/>
          <w:color w:val="000000"/>
        </w:rPr>
      </w:pPr>
      <w:r w:rsidRPr="00285733">
        <w:rPr>
          <w:rFonts w:ascii="Verdana" w:eastAsia="Times New Roman" w:hAnsi="Verdana" w:cs="Times New Roman"/>
          <w:color w:val="000000"/>
        </w:rPr>
        <w:t> </w:t>
      </w:r>
    </w:p>
    <w:p w:rsidR="00F34856" w:rsidRPr="00285733" w:rsidRDefault="00F34856" w:rsidP="00F34856">
      <w:pPr>
        <w:spacing w:before="45" w:after="45" w:line="240" w:lineRule="auto"/>
        <w:jc w:val="right"/>
        <w:rPr>
          <w:rFonts w:ascii="Verdana" w:eastAsia="Times New Roman" w:hAnsi="Verdana" w:cs="Times New Roman"/>
          <w:color w:val="000000"/>
        </w:rPr>
      </w:pPr>
      <w:r w:rsidRPr="00285733">
        <w:rPr>
          <w:rFonts w:ascii="Verdana" w:eastAsia="Times New Roman" w:hAnsi="Verdana" w:cs="Times New Roman"/>
          <w:color w:val="000000"/>
        </w:rPr>
        <w:t> </w:t>
      </w:r>
    </w:p>
    <w:p w:rsidR="00F34856" w:rsidRPr="00285733" w:rsidRDefault="00F34856" w:rsidP="00F34856">
      <w:pPr>
        <w:spacing w:before="45" w:after="45" w:line="240" w:lineRule="auto"/>
        <w:jc w:val="right"/>
        <w:rPr>
          <w:rFonts w:ascii="Verdana" w:eastAsia="Times New Roman" w:hAnsi="Verdana" w:cs="Times New Roman"/>
          <w:color w:val="000000"/>
        </w:rPr>
      </w:pPr>
      <w:r w:rsidRPr="00285733">
        <w:rPr>
          <w:rFonts w:ascii="Verdana" w:eastAsia="Times New Roman" w:hAnsi="Verdana" w:cs="Times New Roman"/>
          <w:color w:val="000000"/>
        </w:rPr>
        <w:t> </w:t>
      </w:r>
    </w:p>
    <w:p w:rsidR="00F34856" w:rsidRPr="00285733" w:rsidRDefault="00F34856" w:rsidP="00F34856">
      <w:pPr>
        <w:pStyle w:val="NormalWeb"/>
        <w:spacing w:before="45" w:beforeAutospacing="0" w:after="45" w:afterAutospacing="0"/>
        <w:ind w:left="720"/>
        <w:jc w:val="center"/>
        <w:rPr>
          <w:rStyle w:val="Strong"/>
          <w:rFonts w:ascii="Verdana" w:hAnsi="Verdana"/>
          <w:b w:val="0"/>
          <w:bCs w:val="0"/>
          <w:color w:val="000000"/>
          <w:sz w:val="22"/>
          <w:szCs w:val="22"/>
          <w:lang w:val="ka-GE"/>
        </w:rPr>
      </w:pPr>
      <w:r w:rsidRPr="00285733"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>სამაგისტრო საგანმანათლებლო პროგრამაზე</w:t>
      </w:r>
      <w:r w:rsidRPr="00285733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285733"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 xml:space="preserve">ფინანსები, </w:t>
      </w:r>
      <w:proofErr w:type="spellStart"/>
      <w:r w:rsidRPr="00285733">
        <w:rPr>
          <w:rStyle w:val="Strong"/>
          <w:rFonts w:ascii="Sylfaen" w:hAnsi="Sylfaen" w:cs="Sylfaen"/>
          <w:color w:val="000000"/>
          <w:sz w:val="22"/>
          <w:szCs w:val="22"/>
        </w:rPr>
        <w:t>შიდასაუნივერსიტეტო</w:t>
      </w:r>
      <w:proofErr w:type="spellEnd"/>
      <w:r w:rsidRPr="00285733">
        <w:rPr>
          <w:rStyle w:val="Strong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85733">
        <w:rPr>
          <w:rStyle w:val="Strong"/>
          <w:rFonts w:ascii="Sylfaen" w:hAnsi="Sylfaen" w:cs="Sylfaen"/>
          <w:color w:val="000000"/>
          <w:sz w:val="22"/>
          <w:szCs w:val="22"/>
        </w:rPr>
        <w:t>გამოცდის</w:t>
      </w:r>
      <w:proofErr w:type="spellEnd"/>
      <w:r w:rsidRPr="00285733">
        <w:rPr>
          <w:rStyle w:val="Strong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85733">
        <w:rPr>
          <w:rStyle w:val="Strong"/>
          <w:rFonts w:ascii="Sylfaen" w:hAnsi="Sylfaen" w:cs="Sylfaen"/>
          <w:color w:val="000000"/>
          <w:sz w:val="22"/>
          <w:szCs w:val="22"/>
        </w:rPr>
        <w:t>შეფასების</w:t>
      </w:r>
      <w:proofErr w:type="spellEnd"/>
      <w:r w:rsidRPr="00285733">
        <w:rPr>
          <w:rStyle w:val="Strong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285733">
        <w:rPr>
          <w:rStyle w:val="Strong"/>
          <w:rFonts w:ascii="Sylfaen" w:hAnsi="Sylfaen" w:cs="Sylfaen"/>
          <w:color w:val="000000"/>
          <w:sz w:val="22"/>
          <w:szCs w:val="22"/>
        </w:rPr>
        <w:t>კრიტერიუმები</w:t>
      </w:r>
      <w:proofErr w:type="spellEnd"/>
      <w:r w:rsidRPr="00285733">
        <w:rPr>
          <w:rStyle w:val="Strong"/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</w:p>
    <w:p w:rsidR="00F34856" w:rsidRPr="00285733" w:rsidRDefault="00F34856" w:rsidP="00F34856">
      <w:pPr>
        <w:spacing w:before="45" w:after="45" w:line="240" w:lineRule="auto"/>
        <w:rPr>
          <w:rFonts w:ascii="Verdana" w:eastAsia="Times New Roman" w:hAnsi="Verdana" w:cs="Times New Roman"/>
          <w:color w:val="000000"/>
        </w:rPr>
      </w:pPr>
    </w:p>
    <w:p w:rsidR="00C27CA0" w:rsidRPr="00285733" w:rsidRDefault="00C27CA0" w:rsidP="00C27CA0">
      <w:pPr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285733">
        <w:rPr>
          <w:rFonts w:ascii="Sylfaen" w:eastAsia="Times New Roman" w:hAnsi="Sylfaen" w:cs="Sylfaen"/>
          <w:color w:val="000000"/>
        </w:rPr>
        <w:t>საგამოცდო</w:t>
      </w:r>
      <w:proofErr w:type="spellEnd"/>
      <w:proofErr w:type="gram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ბილეთი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შედგება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3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საკითხისაგან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. </w:t>
      </w:r>
      <w:proofErr w:type="spellStart"/>
      <w:proofErr w:type="gramStart"/>
      <w:r w:rsidRPr="00285733">
        <w:rPr>
          <w:rFonts w:ascii="Sylfaen" w:eastAsia="Times New Roman" w:hAnsi="Sylfaen" w:cs="Sylfaen"/>
          <w:color w:val="000000"/>
        </w:rPr>
        <w:t>თითოეული</w:t>
      </w:r>
      <w:proofErr w:type="spellEnd"/>
      <w:proofErr w:type="gram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საკითხის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მაქსიმალური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შეფასება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არის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10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ქულა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,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გამოცდის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საერთო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მაქსიმალური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შეფასებ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>ა</w:t>
      </w:r>
      <w:r w:rsidRPr="00285733">
        <w:rPr>
          <w:rFonts w:ascii="Sylfaen" w:eastAsia="Times New Roman" w:hAnsi="Sylfaen" w:cs="Sylfaen"/>
          <w:color w:val="000000"/>
        </w:rPr>
        <w:t>ა</w:t>
      </w:r>
      <w:r w:rsidRPr="00285733">
        <w:rPr>
          <w:rFonts w:ascii="Verdana" w:eastAsia="Times New Roman" w:hAnsi="Verdana" w:cs="Times New Roman"/>
          <w:color w:val="000000"/>
        </w:rPr>
        <w:t xml:space="preserve"> 30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ქულა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. </w:t>
      </w:r>
      <w:proofErr w:type="spellStart"/>
      <w:proofErr w:type="gramStart"/>
      <w:r w:rsidRPr="00285733">
        <w:rPr>
          <w:rFonts w:ascii="Sylfaen" w:eastAsia="Times New Roman" w:hAnsi="Sylfaen" w:cs="Sylfaen"/>
          <w:color w:val="000000"/>
        </w:rPr>
        <w:t>მინიმალური</w:t>
      </w:r>
      <w:proofErr w:type="spellEnd"/>
      <w:proofErr w:type="gram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ზღვარი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16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ქულა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. </w:t>
      </w:r>
      <w:proofErr w:type="spellStart"/>
      <w:proofErr w:type="gramStart"/>
      <w:r w:rsidRPr="00285733">
        <w:rPr>
          <w:rFonts w:ascii="Sylfaen" w:eastAsia="Times New Roman" w:hAnsi="Sylfaen" w:cs="Sylfaen"/>
          <w:color w:val="000000"/>
        </w:rPr>
        <w:t>გამოცდის</w:t>
      </w:r>
      <w:proofErr w:type="spellEnd"/>
      <w:proofErr w:type="gram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ხანგრძლივობა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- 2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სთ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>.</w:t>
      </w:r>
    </w:p>
    <w:p w:rsidR="00F34856" w:rsidRPr="00285733" w:rsidRDefault="00F34856" w:rsidP="00F34856">
      <w:pPr>
        <w:spacing w:before="45" w:after="45" w:line="240" w:lineRule="auto"/>
        <w:rPr>
          <w:rFonts w:ascii="Verdana" w:eastAsia="Times New Roman" w:hAnsi="Verdana" w:cs="Times New Roman"/>
          <w:color w:val="000000"/>
        </w:rPr>
      </w:pPr>
      <w:r w:rsidRPr="00285733">
        <w:rPr>
          <w:rFonts w:ascii="Verdana" w:eastAsia="Times New Roman" w:hAnsi="Verdana" w:cs="Times New Roman"/>
          <w:color w:val="000000"/>
        </w:rPr>
        <w:t> </w:t>
      </w:r>
    </w:p>
    <w:p w:rsidR="00F34856" w:rsidRPr="00285733" w:rsidRDefault="00F34856" w:rsidP="00F34856">
      <w:pPr>
        <w:spacing w:before="45" w:after="45" w:line="240" w:lineRule="auto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285733">
        <w:rPr>
          <w:rFonts w:ascii="Sylfaen" w:eastAsia="Times New Roman" w:hAnsi="Sylfaen" w:cs="Sylfaen"/>
          <w:color w:val="000000"/>
        </w:rPr>
        <w:t>თეორიული</w:t>
      </w:r>
      <w:proofErr w:type="spellEnd"/>
      <w:proofErr w:type="gram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საკითხის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შეფასების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კრიტერიუმები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>:</w:t>
      </w:r>
    </w:p>
    <w:tbl>
      <w:tblPr>
        <w:tblW w:w="9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4"/>
        <w:gridCol w:w="1676"/>
      </w:tblGrid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r w:rsidRPr="00285733">
              <w:rPr>
                <w:rFonts w:ascii="Sylfaen" w:eastAsia="Times New Roman" w:hAnsi="Sylfaen" w:cs="Sylfaen"/>
                <w:b/>
                <w:bCs/>
                <w:color w:val="000000"/>
              </w:rPr>
              <w:t>კრიტერიუმი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r w:rsidRPr="00285733">
              <w:rPr>
                <w:rFonts w:ascii="Sylfaen" w:eastAsia="Times New Roman" w:hAnsi="Sylfaen" w:cs="Sylfaen"/>
                <w:b/>
                <w:bCs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შესრულებული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სრულია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ამჟღავნებს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საგამოცდო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ყოველმხრივ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,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სისტემურ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უახლოეს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მიღწევებზე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lastRenderedPageBreak/>
              <w:t>დამყარებულ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ღრმა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ცოდნას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აპლიკანტის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მიერ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ქრონოლოგიურია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 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lastRenderedPageBreak/>
              <w:t xml:space="preserve">10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lastRenderedPageBreak/>
              <w:t>შესრულებული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მეტწილად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სრულია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ამჟღავნებს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საგამოცდო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რელევანტურ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ცოდნას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მიერ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მეტწილად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სრულყოფილია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9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შესრულებული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დამაკმაყოფილებელ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დონეზე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ამჟღავნებს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საგამოცდო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რელევანტურ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ცოდნას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მიერ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მეტწილად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სრულყოფილია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ადექვატურად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იყენებს</w:t>
            </w:r>
            <w:proofErr w:type="spellEnd"/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თემის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ირგვლივ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არსებულ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მასალებს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8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შესრულებული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მეტწილად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დამაკმაყოფილებელ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დონეზე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ამჟღავნებს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საგამოცდო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მეტწილად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რელევანტურ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ცოდნას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,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მიერ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მეტწილად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სრულყოფილია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ნაწილობრივ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იყენებს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თემატურ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ლიტერატურაში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არსებულ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მასალებს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7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შესრულებული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ნაწილობრივ</w:t>
            </w:r>
            <w:proofErr w:type="spellEnd"/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დამაკმაყოფილებელ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დონეზე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ამჟღავნებს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საგამოცდო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ნაწილობრივ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ცოდნას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,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მიერ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ნაწილობრივ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სრულყოფილია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არასრულყოფილად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იყენებს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თემატურ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წყაროებში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ხელმისაწვდომ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მასალებს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6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შესრულებული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არადამაკმაყოფილებელ</w:t>
            </w:r>
            <w:proofErr w:type="spellEnd"/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დონეზე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ამჟღავნებს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საგამოცდო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ფრაგმენტულ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ცოდნას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,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მიერ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ნაწილობრივ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სრულყოფილია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არასრულყოფილად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იყენებს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თემატურ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წყაროებში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ხელმისაწვდომ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მასალებს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5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შესრულებული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არასრულია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მიერ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ნაწილობრივ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გამართულია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გამოყენებული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თემატური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წყაროების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ნაწილი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4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შესრულებული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საკითხში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შეინიშნება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რამდენიმე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არსებითი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შეცდომა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მიერ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მოიცავს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ურთიერთსაწინააღმდეგო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ამჟღავნებს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თემის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არასრულყოფილ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ცოდნას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3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შესრულებული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სუსტია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აპლიკანტის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მიერ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წარმოდგენილი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არაქრონოლოგიურია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ხშირ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შემთხვევაში</w:t>
            </w:r>
            <w:proofErr w:type="spellEnd"/>
            <w:r w:rsidRPr="00285733">
              <w:rPr>
                <w:rFonts w:ascii="Verdana" w:eastAsia="Times New Roman" w:hAnsi="Verdana" w:cs="Verdana"/>
                <w:color w:val="000000"/>
              </w:rPr>
              <w:t> 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თემატურ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წყაროებში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არსებულ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შინაარს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2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შესრულებული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არსებითად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მცდარია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აპლიკანტი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ვერ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აყალიბებს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მსჯელობის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ლოგიკურ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განვითარებას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მცირედად</w:t>
            </w:r>
            <w:proofErr w:type="spellEnd"/>
            <w:r w:rsidRPr="00285733">
              <w:rPr>
                <w:rFonts w:ascii="Verdana" w:eastAsia="Times New Roman" w:hAnsi="Verdana" w:cs="Verdana"/>
                <w:color w:val="000000"/>
              </w:rPr>
              <w:t> </w:t>
            </w: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იყენებს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თემატურ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წყაროებში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არსებულ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მასალებს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1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  <w:tr w:rsidR="00F34856" w:rsidRPr="00285733" w:rsidTr="008D6D2D">
        <w:trPr>
          <w:tblCellSpacing w:w="0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proofErr w:type="gramStart"/>
            <w:r w:rsidRPr="00285733">
              <w:rPr>
                <w:rFonts w:ascii="Sylfaen" w:eastAsia="Times New Roman" w:hAnsi="Sylfaen" w:cs="Sylfaen"/>
                <w:color w:val="000000"/>
              </w:rPr>
              <w:t>თეორიული</w:t>
            </w:r>
            <w:proofErr w:type="spellEnd"/>
            <w:proofErr w:type="gram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საკითხი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არის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შესრულებული</w:t>
            </w:r>
            <w:proofErr w:type="spellEnd"/>
            <w:r w:rsidRPr="00285733">
              <w:rPr>
                <w:rFonts w:ascii="Verdana" w:eastAsia="Times New Roman" w:hAnsi="Verdana" w:cs="Times New Roman"/>
                <w:color w:val="000000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4856" w:rsidRPr="00285733" w:rsidRDefault="00F34856" w:rsidP="008D6D2D">
            <w:pPr>
              <w:spacing w:before="45" w:after="45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285733">
              <w:rPr>
                <w:rFonts w:ascii="Verdana" w:eastAsia="Times New Roman" w:hAnsi="Verdana" w:cs="Times New Roman"/>
                <w:color w:val="000000"/>
              </w:rPr>
              <w:t xml:space="preserve">0 </w:t>
            </w:r>
            <w:proofErr w:type="spellStart"/>
            <w:r w:rsidRPr="00285733">
              <w:rPr>
                <w:rFonts w:ascii="Sylfaen" w:eastAsia="Times New Roman" w:hAnsi="Sylfaen" w:cs="Sylfaen"/>
                <w:color w:val="000000"/>
              </w:rPr>
              <w:t>ქულა</w:t>
            </w:r>
            <w:proofErr w:type="spellEnd"/>
          </w:p>
        </w:tc>
      </w:tr>
    </w:tbl>
    <w:p w:rsidR="00F34856" w:rsidRPr="00285733" w:rsidRDefault="00F34856" w:rsidP="00F34856">
      <w:pPr>
        <w:pStyle w:val="NormalWeb"/>
        <w:spacing w:before="45" w:beforeAutospacing="0" w:after="45" w:afterAutospacing="0"/>
        <w:rPr>
          <w:rFonts w:ascii="Verdana" w:hAnsi="Verdana"/>
          <w:color w:val="000000"/>
          <w:sz w:val="22"/>
          <w:szCs w:val="22"/>
        </w:rPr>
      </w:pPr>
    </w:p>
    <w:p w:rsidR="00F34856" w:rsidRPr="00285733" w:rsidRDefault="00F34856" w:rsidP="00F34856">
      <w:pPr>
        <w:pStyle w:val="NormalWeb"/>
        <w:spacing w:before="45" w:beforeAutospacing="0" w:after="45" w:afterAutospacing="0"/>
        <w:rPr>
          <w:rFonts w:ascii="Verdana" w:hAnsi="Verdana"/>
          <w:color w:val="000000"/>
          <w:sz w:val="22"/>
          <w:szCs w:val="22"/>
        </w:rPr>
      </w:pPr>
    </w:p>
    <w:p w:rsidR="00F34856" w:rsidRPr="00285733" w:rsidRDefault="00F34856" w:rsidP="00F34856">
      <w:pPr>
        <w:pStyle w:val="NormalWeb"/>
        <w:spacing w:before="45" w:beforeAutospacing="0" w:after="45" w:afterAutospacing="0"/>
        <w:rPr>
          <w:rFonts w:ascii="Verdana" w:hAnsi="Verdana"/>
          <w:color w:val="000000"/>
          <w:sz w:val="22"/>
          <w:szCs w:val="22"/>
        </w:rPr>
      </w:pPr>
    </w:p>
    <w:p w:rsidR="00F34856" w:rsidRPr="00285733" w:rsidRDefault="00F34856" w:rsidP="00F34856">
      <w:pPr>
        <w:pStyle w:val="ListParagraph"/>
        <w:jc w:val="center"/>
        <w:rPr>
          <w:rStyle w:val="Strong"/>
          <w:rFonts w:ascii="Sylfaen" w:hAnsi="Sylfaen"/>
          <w:color w:val="000000"/>
          <w:shd w:val="clear" w:color="auto" w:fill="FFFFFF"/>
          <w:lang w:val="ka-GE"/>
        </w:rPr>
      </w:pPr>
      <w:proofErr w:type="spellStart"/>
      <w:proofErr w:type="gramStart"/>
      <w:r w:rsidRPr="00285733">
        <w:rPr>
          <w:rStyle w:val="Strong"/>
          <w:rFonts w:ascii="Sylfaen" w:hAnsi="Sylfaen" w:cs="Sylfaen"/>
          <w:color w:val="000000"/>
          <w:shd w:val="clear" w:color="auto" w:fill="FFFFFF"/>
        </w:rPr>
        <w:t>გამოცდა</w:t>
      </w:r>
      <w:proofErr w:type="spellEnd"/>
      <w:proofErr w:type="gramEnd"/>
      <w:r w:rsidRPr="00285733">
        <w:rPr>
          <w:rStyle w:val="Strong"/>
          <w:rFonts w:ascii="Verdana" w:hAnsi="Verdana"/>
          <w:color w:val="000000"/>
          <w:shd w:val="clear" w:color="auto" w:fill="FFFFFF"/>
        </w:rPr>
        <w:t> </w:t>
      </w:r>
      <w:proofErr w:type="spellStart"/>
      <w:r w:rsidRPr="00285733">
        <w:rPr>
          <w:rStyle w:val="Strong"/>
          <w:rFonts w:ascii="Sylfaen" w:hAnsi="Sylfaen" w:cs="Sylfaen"/>
          <w:color w:val="000000"/>
          <w:shd w:val="clear" w:color="auto" w:fill="FFFFFF"/>
        </w:rPr>
        <w:t>ინგლისურ</w:t>
      </w:r>
      <w:proofErr w:type="spellEnd"/>
      <w:r w:rsidRPr="00285733">
        <w:rPr>
          <w:rStyle w:val="Strong"/>
          <w:rFonts w:ascii="Verdana" w:hAnsi="Verdana"/>
          <w:color w:val="000000"/>
          <w:shd w:val="clear" w:color="auto" w:fill="FFFFFF"/>
        </w:rPr>
        <w:t> </w:t>
      </w:r>
      <w:proofErr w:type="spellStart"/>
      <w:r w:rsidRPr="00285733">
        <w:rPr>
          <w:rStyle w:val="Strong"/>
          <w:rFonts w:ascii="Sylfaen" w:hAnsi="Sylfaen" w:cs="Sylfaen"/>
          <w:color w:val="000000"/>
          <w:shd w:val="clear" w:color="auto" w:fill="FFFFFF"/>
        </w:rPr>
        <w:t>ენაში</w:t>
      </w:r>
      <w:proofErr w:type="spellEnd"/>
      <w:r w:rsidRPr="00285733">
        <w:rPr>
          <w:rStyle w:val="Strong"/>
          <w:rFonts w:ascii="Verdana" w:hAnsi="Verdana"/>
          <w:color w:val="000000"/>
          <w:shd w:val="clear" w:color="auto" w:fill="FFFFFF"/>
        </w:rPr>
        <w:t>:</w:t>
      </w:r>
      <w:r w:rsidRPr="00285733">
        <w:rPr>
          <w:rStyle w:val="Strong"/>
          <w:rFonts w:ascii="Sylfaen" w:hAnsi="Sylfaen"/>
          <w:color w:val="000000"/>
          <w:shd w:val="clear" w:color="auto" w:fill="FFFFFF"/>
          <w:lang w:val="ka-GE"/>
        </w:rPr>
        <w:t xml:space="preserve"> </w:t>
      </w:r>
    </w:p>
    <w:p w:rsidR="00F34856" w:rsidRPr="00285733" w:rsidRDefault="00F34856" w:rsidP="00F34856">
      <w:pPr>
        <w:pStyle w:val="ListParagraph"/>
        <w:jc w:val="center"/>
        <w:rPr>
          <w:rStyle w:val="Strong"/>
          <w:rFonts w:ascii="Sylfaen" w:hAnsi="Sylfaen"/>
          <w:b w:val="0"/>
          <w:bCs w:val="0"/>
          <w:lang w:val="ka-GE"/>
        </w:rPr>
      </w:pP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color w:val="000000"/>
          <w:lang w:val="ka-GE"/>
        </w:rPr>
        <w:t>გამოცდა</w:t>
      </w:r>
      <w:r w:rsidRPr="00285733">
        <w:rPr>
          <w:rFonts w:ascii="Verdana" w:eastAsia="Times New Roman" w:hAnsi="Verdana" w:cs="Times New Roman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ინგლისურ</w:t>
      </w:r>
      <w:r w:rsidRPr="00285733">
        <w:rPr>
          <w:rFonts w:ascii="Verdana" w:eastAsia="Times New Roman" w:hAnsi="Verdana" w:cs="Times New Roman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ენაში</w:t>
      </w:r>
      <w:r w:rsidRPr="00285733">
        <w:rPr>
          <w:rFonts w:ascii="Verdana" w:eastAsia="Times New Roman" w:hAnsi="Verdana" w:cs="Times New Roman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ამოწმებს</w:t>
      </w:r>
      <w:r w:rsidRPr="00285733">
        <w:rPr>
          <w:rFonts w:ascii="Verdana" w:eastAsia="Times New Roman" w:hAnsi="Verdana" w:cs="Times New Roman"/>
          <w:color w:val="000000"/>
          <w:lang w:val="ka-GE"/>
        </w:rPr>
        <w:t> B2 </w:t>
      </w:r>
      <w:r w:rsidRPr="00285733">
        <w:rPr>
          <w:rFonts w:ascii="Sylfaen" w:eastAsia="Times New Roman" w:hAnsi="Sylfaen" w:cs="Sylfaen"/>
          <w:color w:val="000000"/>
          <w:lang w:val="ka-GE"/>
        </w:rPr>
        <w:t>დონის</w:t>
      </w:r>
      <w:r w:rsidRPr="00285733">
        <w:rPr>
          <w:rFonts w:ascii="Verdana" w:eastAsia="Times New Roman" w:hAnsi="Verdana" w:cs="Times New Roman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ფლობას</w:t>
      </w:r>
      <w:r w:rsidRPr="00285733">
        <w:rPr>
          <w:rFonts w:ascii="Verdana" w:eastAsia="Times New Roman" w:hAnsi="Verdana" w:cs="Times New Roman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ოთხივე</w:t>
      </w:r>
      <w:r w:rsidRPr="00285733">
        <w:rPr>
          <w:rFonts w:ascii="Verdana" w:eastAsia="Times New Roman" w:hAnsi="Verdana" w:cs="Times New Roman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ენობრივი</w:t>
      </w:r>
      <w:r w:rsidRPr="00285733">
        <w:rPr>
          <w:rFonts w:ascii="Verdana" w:eastAsia="Times New Roman" w:hAnsi="Verdana" w:cs="Times New Roman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უნარ</w:t>
      </w:r>
      <w:r w:rsidRPr="00285733">
        <w:rPr>
          <w:rFonts w:ascii="Verdana" w:eastAsia="Times New Roman" w:hAnsi="Verdana" w:cs="Times New Roman"/>
          <w:color w:val="000000"/>
          <w:lang w:val="ka-GE"/>
        </w:rPr>
        <w:t>-</w:t>
      </w:r>
      <w:r w:rsidRPr="00285733">
        <w:rPr>
          <w:rFonts w:ascii="Sylfaen" w:eastAsia="Times New Roman" w:hAnsi="Sylfaen" w:cs="Sylfaen"/>
          <w:color w:val="000000"/>
          <w:lang w:val="ka-GE"/>
        </w:rPr>
        <w:t>ჩვევის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285733">
        <w:rPr>
          <w:rFonts w:ascii="Verdana" w:eastAsia="Times New Roman" w:hAnsi="Verdana" w:cs="Times New Roman"/>
          <w:color w:val="000000"/>
          <w:lang w:val="ka-GE"/>
        </w:rPr>
        <w:t> (</w:t>
      </w:r>
      <w:r w:rsidRPr="00285733">
        <w:rPr>
          <w:rFonts w:ascii="Sylfaen" w:eastAsia="Times New Roman" w:hAnsi="Sylfaen" w:cs="Sylfaen"/>
          <w:color w:val="000000"/>
          <w:lang w:val="ka-GE"/>
        </w:rPr>
        <w:t>წერა</w:t>
      </w:r>
      <w:r w:rsidRPr="00285733">
        <w:rPr>
          <w:rFonts w:ascii="Verdana" w:eastAsia="Times New Roman" w:hAnsi="Verdana" w:cs="Times New Roman"/>
          <w:color w:val="000000"/>
          <w:lang w:val="ka-GE"/>
        </w:rPr>
        <w:t>, </w:t>
      </w:r>
      <w:r w:rsidRPr="00285733">
        <w:rPr>
          <w:rFonts w:ascii="Sylfaen" w:eastAsia="Times New Roman" w:hAnsi="Sylfaen" w:cs="Sylfaen"/>
          <w:color w:val="000000"/>
          <w:lang w:val="ka-GE"/>
        </w:rPr>
        <w:t>კითხვა</w:t>
      </w:r>
      <w:r w:rsidRPr="00285733">
        <w:rPr>
          <w:rFonts w:ascii="Verdana" w:eastAsia="Times New Roman" w:hAnsi="Verdana" w:cs="Times New Roman"/>
          <w:color w:val="000000"/>
          <w:lang w:val="ka-GE"/>
        </w:rPr>
        <w:t>, </w:t>
      </w:r>
      <w:r w:rsidRPr="00285733">
        <w:rPr>
          <w:rFonts w:ascii="Sylfaen" w:eastAsia="Times New Roman" w:hAnsi="Sylfaen" w:cs="Sylfaen"/>
          <w:color w:val="000000"/>
          <w:lang w:val="ka-GE"/>
        </w:rPr>
        <w:t>საუბარი</w:t>
      </w:r>
      <w:r w:rsidRPr="00285733">
        <w:rPr>
          <w:rFonts w:ascii="Verdana" w:eastAsia="Times New Roman" w:hAnsi="Verdana" w:cs="Times New Roman"/>
          <w:color w:val="000000"/>
          <w:lang w:val="ka-GE"/>
        </w:rPr>
        <w:t>, </w:t>
      </w:r>
      <w:r w:rsidRPr="00285733">
        <w:rPr>
          <w:rFonts w:ascii="Sylfaen" w:eastAsia="Times New Roman" w:hAnsi="Sylfaen" w:cs="Sylfaen"/>
          <w:color w:val="000000"/>
          <w:lang w:val="ka-GE"/>
        </w:rPr>
        <w:t>მოსმენა</w:t>
      </w:r>
      <w:r w:rsidRPr="00285733">
        <w:rPr>
          <w:rFonts w:ascii="Verdana" w:eastAsia="Times New Roman" w:hAnsi="Verdana" w:cs="Times New Roman"/>
          <w:color w:val="000000"/>
          <w:lang w:val="ka-GE"/>
        </w:rPr>
        <w:t>).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color w:val="000000"/>
          <w:lang w:val="ka-GE"/>
        </w:rPr>
        <w:t>გამოცდის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მაქსიმალური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შეფ</w:t>
      </w:r>
      <w:r>
        <w:rPr>
          <w:rFonts w:ascii="Sylfaen" w:eastAsia="Times New Roman" w:hAnsi="Sylfaen" w:cs="Sylfaen"/>
          <w:color w:val="000000"/>
          <w:lang w:val="ka-GE"/>
        </w:rPr>
        <w:t>ა</w:t>
      </w:r>
      <w:r w:rsidRPr="00285733">
        <w:rPr>
          <w:rFonts w:ascii="Sylfaen" w:eastAsia="Times New Roman" w:hAnsi="Sylfaen" w:cs="Sylfaen"/>
          <w:color w:val="000000"/>
          <w:lang w:val="ka-GE"/>
        </w:rPr>
        <w:t>სებაა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Verdana" w:eastAsia="Times New Roman" w:hAnsi="Verdana" w:cs="Times New Roman"/>
          <w:color w:val="000000"/>
          <w:lang w:val="ka-GE"/>
        </w:rPr>
        <w:t>100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ქულა</w:t>
      </w:r>
      <w:r w:rsidRPr="00285733">
        <w:rPr>
          <w:rFonts w:ascii="Verdana" w:eastAsia="Times New Roman" w:hAnsi="Verdana" w:cs="Times New Roman"/>
          <w:color w:val="000000"/>
          <w:lang w:val="ka-GE"/>
        </w:rPr>
        <w:t>.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color w:val="000000"/>
          <w:lang w:val="ka-GE"/>
        </w:rPr>
        <w:t>თითოეული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კომპონენტის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მაქსიმალური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შეფასებაა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Verdana" w:eastAsia="Times New Roman" w:hAnsi="Verdana" w:cs="Times New Roman"/>
          <w:color w:val="000000"/>
          <w:lang w:val="ka-GE"/>
        </w:rPr>
        <w:t>25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ქულა</w:t>
      </w:r>
      <w:r w:rsidRPr="00285733">
        <w:rPr>
          <w:rFonts w:ascii="Verdana" w:eastAsia="Times New Roman" w:hAnsi="Verdana" w:cs="Times New Roman"/>
          <w:color w:val="000000"/>
          <w:lang w:val="ka-GE"/>
        </w:rPr>
        <w:t>.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color w:val="000000"/>
          <w:lang w:val="ka-GE"/>
        </w:rPr>
        <w:t>გამოცდა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ტარდება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ორ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ეტაპად</w:t>
      </w:r>
      <w:r w:rsidRPr="00285733">
        <w:rPr>
          <w:rFonts w:ascii="Verdana" w:eastAsia="Times New Roman" w:hAnsi="Verdana" w:cs="Times New Roman"/>
          <w:color w:val="000000"/>
          <w:lang w:val="ka-GE"/>
        </w:rPr>
        <w:t>: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  <w:r w:rsidRPr="00285733">
        <w:rPr>
          <w:rFonts w:ascii="Verdana" w:eastAsia="Times New Roman" w:hAnsi="Verdana" w:cs="Verdana"/>
          <w:b/>
          <w:bCs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b/>
          <w:bCs/>
          <w:color w:val="000000"/>
          <w:lang w:val="ka-GE"/>
        </w:rPr>
        <w:t>ეტაპი</w:t>
      </w:r>
      <w:r w:rsidRPr="00285733">
        <w:rPr>
          <w:rFonts w:ascii="Verdana" w:eastAsia="Times New Roman" w:hAnsi="Verdana" w:cs="Verdana"/>
          <w:b/>
          <w:bCs/>
          <w:color w:val="000000"/>
          <w:lang w:val="ka-GE"/>
        </w:rPr>
        <w:t> </w:t>
      </w:r>
      <w:r w:rsidRPr="00285733">
        <w:rPr>
          <w:rFonts w:ascii="Verdana" w:eastAsia="Times New Roman" w:hAnsi="Verdana" w:cs="Times New Roman"/>
          <w:b/>
          <w:bCs/>
          <w:color w:val="000000"/>
          <w:lang w:val="ka-GE"/>
        </w:rPr>
        <w:t>-</w:t>
      </w:r>
      <w:r w:rsidRPr="00285733">
        <w:rPr>
          <w:rFonts w:ascii="Verdana" w:eastAsia="Times New Roman" w:hAnsi="Verdana" w:cs="Times New Roman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საუბრის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მოდული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Verdana" w:eastAsia="Times New Roman" w:hAnsi="Verdana" w:cs="Times New Roman"/>
          <w:color w:val="000000"/>
          <w:lang w:val="ka-GE"/>
        </w:rPr>
        <w:t>(Speaking Module).</w:t>
      </w:r>
      <w:r w:rsidRPr="00285733">
        <w:rPr>
          <w:rFonts w:ascii="Verdana" w:eastAsia="Times New Roman" w:hAnsi="Verdana" w:cs="Verdana"/>
          <w:color w:val="000000"/>
          <w:lang w:val="ka-GE"/>
        </w:rPr>
        <w:t>  </w:t>
      </w:r>
      <w:r w:rsidRPr="00285733">
        <w:rPr>
          <w:rFonts w:ascii="Sylfaen" w:eastAsia="Times New Roman" w:hAnsi="Sylfaen" w:cs="Sylfaen"/>
          <w:color w:val="000000"/>
          <w:lang w:val="ka-GE"/>
        </w:rPr>
        <w:t>ტარდება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გამომცდელთან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ერთი</w:t>
      </w:r>
      <w:r w:rsidRPr="00285733">
        <w:rPr>
          <w:rFonts w:ascii="Verdana" w:eastAsia="Times New Roman" w:hAnsi="Verdana" w:cs="Verdana"/>
          <w:color w:val="000000"/>
          <w:lang w:val="ka-GE"/>
        </w:rPr>
        <w:t>–</w:t>
      </w:r>
      <w:r w:rsidRPr="00285733">
        <w:rPr>
          <w:rFonts w:ascii="Sylfaen" w:eastAsia="Times New Roman" w:hAnsi="Sylfaen" w:cs="Sylfaen"/>
          <w:color w:val="000000"/>
          <w:lang w:val="ka-GE"/>
        </w:rPr>
        <w:t>ერთზე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ინტერვიუს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სახით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პირისპირ</w:t>
      </w:r>
      <w:r w:rsidRPr="00285733">
        <w:rPr>
          <w:rFonts w:ascii="Verdana" w:eastAsia="Times New Roman" w:hAnsi="Verdana" w:cs="Times New Roman"/>
          <w:color w:val="000000"/>
          <w:lang w:val="ka-GE"/>
        </w:rPr>
        <w:t>.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color w:val="000000"/>
          <w:lang w:val="ka-GE"/>
        </w:rPr>
        <w:t>საუბრის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კომპეტენცია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ფასდება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აპლიკანტისთვის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Verdana" w:eastAsia="Times New Roman" w:hAnsi="Verdana" w:cs="Times New Roman"/>
          <w:color w:val="000000"/>
          <w:lang w:val="ka-GE"/>
        </w:rPr>
        <w:t>B2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დონის</w:t>
      </w:r>
      <w:r>
        <w:rPr>
          <w:rFonts w:ascii="Sylfaen" w:eastAsia="Times New Roman" w:hAnsi="Sylfaen" w:cs="Sylfaen"/>
          <w:color w:val="000000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>
        <w:rPr>
          <w:rFonts w:eastAsia="Times New Roman" w:cs="Times New Roman"/>
          <w:color w:val="000000"/>
        </w:rPr>
        <w:t xml:space="preserve">5 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კითხვისა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და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სადისკუსიო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თემის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შეთავაზებით</w:t>
      </w:r>
      <w:r w:rsidRPr="00285733">
        <w:rPr>
          <w:rFonts w:ascii="Verdana" w:eastAsia="Times New Roman" w:hAnsi="Verdana" w:cs="Times New Roman"/>
          <w:color w:val="000000"/>
          <w:lang w:val="ka-GE"/>
        </w:rPr>
        <w:t>.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გამოცდის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ხანგრძლივობაა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Verdana" w:eastAsia="Times New Roman" w:hAnsi="Verdana" w:cs="Times New Roman"/>
          <w:color w:val="000000"/>
          <w:lang w:val="ka-GE"/>
        </w:rPr>
        <w:t>15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წუთი</w:t>
      </w:r>
      <w:r w:rsidRPr="00285733">
        <w:rPr>
          <w:rFonts w:ascii="Verdana" w:eastAsia="Times New Roman" w:hAnsi="Verdana" w:cs="Times New Roman"/>
          <w:color w:val="000000"/>
          <w:lang w:val="ka-GE"/>
        </w:rPr>
        <w:t>.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b/>
          <w:bCs/>
          <w:color w:val="000000"/>
          <w:lang w:val="ka-GE"/>
        </w:rPr>
        <w:t>მეორე</w:t>
      </w:r>
      <w:r w:rsidRPr="00285733">
        <w:rPr>
          <w:rFonts w:ascii="Verdana" w:eastAsia="Times New Roman" w:hAnsi="Verdana" w:cs="Verdana"/>
          <w:b/>
          <w:bCs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b/>
          <w:bCs/>
          <w:color w:val="000000"/>
          <w:lang w:val="ka-GE"/>
        </w:rPr>
        <w:t>ეტაპი</w:t>
      </w:r>
      <w:r w:rsidRPr="00285733">
        <w:rPr>
          <w:rFonts w:ascii="Verdana" w:eastAsia="Times New Roman" w:hAnsi="Verdana" w:cs="Times New Roman"/>
          <w:color w:val="000000"/>
          <w:lang w:val="ka-GE"/>
        </w:rPr>
        <w:t> - </w:t>
      </w:r>
      <w:r w:rsidRPr="00285733">
        <w:rPr>
          <w:rFonts w:ascii="Sylfaen" w:eastAsia="Times New Roman" w:hAnsi="Sylfaen" w:cs="Sylfaen"/>
          <w:color w:val="000000"/>
          <w:lang w:val="ka-GE"/>
        </w:rPr>
        <w:t>ტესტი</w:t>
      </w:r>
      <w:r w:rsidRPr="00285733">
        <w:rPr>
          <w:rFonts w:ascii="Verdana" w:eastAsia="Times New Roman" w:hAnsi="Verdana" w:cs="Times New Roman"/>
          <w:color w:val="000000"/>
          <w:lang w:val="ka-GE"/>
        </w:rPr>
        <w:t> (</w:t>
      </w:r>
      <w:r w:rsidRPr="00285733">
        <w:rPr>
          <w:rFonts w:ascii="Sylfaen" w:eastAsia="Times New Roman" w:hAnsi="Sylfaen" w:cs="Sylfaen"/>
          <w:color w:val="000000"/>
          <w:lang w:val="ka-GE"/>
        </w:rPr>
        <w:t>ტარდება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წერითი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ფორმით</w:t>
      </w:r>
      <w:r w:rsidRPr="00285733">
        <w:rPr>
          <w:rFonts w:ascii="Verdana" w:eastAsia="Times New Roman" w:hAnsi="Verdana" w:cs="Times New Roman"/>
          <w:color w:val="000000"/>
          <w:lang w:val="ka-GE"/>
        </w:rPr>
        <w:t>)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ამოწმებს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კანდიდატის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სამ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ძირითად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ენობრივ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უნარს</w:t>
      </w:r>
      <w:r w:rsidRPr="00285733">
        <w:rPr>
          <w:rFonts w:ascii="Verdana" w:eastAsia="Times New Roman" w:hAnsi="Verdana" w:cs="Times New Roman"/>
          <w:color w:val="000000"/>
          <w:lang w:val="ka-GE"/>
        </w:rPr>
        <w:t>: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კითხვა</w:t>
      </w:r>
      <w:r w:rsidRPr="00285733">
        <w:rPr>
          <w:rFonts w:ascii="Verdana" w:eastAsia="Times New Roman" w:hAnsi="Verdana" w:cs="Times New Roman"/>
          <w:color w:val="000000"/>
          <w:lang w:val="ka-GE"/>
        </w:rPr>
        <w:t>,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მოსმენა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დაწერა</w:t>
      </w:r>
      <w:r w:rsidRPr="00285733">
        <w:rPr>
          <w:rFonts w:ascii="Verdana" w:eastAsia="Times New Roman" w:hAnsi="Verdana" w:cs="Times New Roman"/>
          <w:color w:val="000000"/>
          <w:lang w:val="ka-GE"/>
        </w:rPr>
        <w:t>.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b/>
          <w:bCs/>
          <w:color w:val="000000"/>
          <w:lang w:val="ka-GE"/>
        </w:rPr>
        <w:t>კითხვის</w:t>
      </w:r>
      <w:r w:rsidRPr="00285733">
        <w:rPr>
          <w:rFonts w:ascii="Verdana" w:eastAsia="Times New Roman" w:hAnsi="Verdana" w:cs="Verdana"/>
          <w:b/>
          <w:bCs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b/>
          <w:bCs/>
          <w:color w:val="000000"/>
          <w:lang w:val="ka-GE"/>
        </w:rPr>
        <w:t>კომპეტენცია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color w:val="000000"/>
          <w:lang w:val="ka-GE"/>
        </w:rPr>
        <w:t>კითხვის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დავალების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მოცემულია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ტექსტი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და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ტექსტის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გასაგებად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Verdana" w:eastAsia="Times New Roman" w:hAnsi="Verdana" w:cs="Times New Roman"/>
          <w:color w:val="000000"/>
          <w:lang w:val="ka-GE"/>
        </w:rPr>
        <w:t>10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დახურული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კითხვა</w:t>
      </w:r>
      <w:r w:rsidRPr="00285733">
        <w:rPr>
          <w:rFonts w:ascii="Verdana" w:eastAsia="Times New Roman" w:hAnsi="Verdana" w:cs="Times New Roman"/>
          <w:color w:val="000000"/>
          <w:lang w:val="ka-GE"/>
        </w:rPr>
        <w:t>.</w:t>
      </w:r>
    </w:p>
    <w:p w:rsidR="00F34856" w:rsidRPr="00285733" w:rsidRDefault="00F34856" w:rsidP="00F34856">
      <w:pPr>
        <w:spacing w:before="45" w:after="45" w:line="240" w:lineRule="auto"/>
        <w:ind w:left="360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b/>
          <w:bCs/>
          <w:color w:val="000000"/>
          <w:lang w:val="ka-GE"/>
        </w:rPr>
        <w:t xml:space="preserve">       მოსმენის</w:t>
      </w:r>
      <w:r w:rsidRPr="00285733">
        <w:rPr>
          <w:rFonts w:ascii="Verdana" w:eastAsia="Times New Roman" w:hAnsi="Verdana" w:cs="Verdana"/>
          <w:b/>
          <w:bCs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b/>
          <w:bCs/>
          <w:color w:val="000000"/>
          <w:lang w:val="ka-GE"/>
        </w:rPr>
        <w:t>კომპეტენცია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color w:val="000000"/>
          <w:lang w:val="ka-GE"/>
        </w:rPr>
        <w:t>მოსმენის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მოიცავს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დახურული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კითხვების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მქონე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ორ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დავალებას</w:t>
      </w:r>
      <w:r w:rsidRPr="00285733">
        <w:rPr>
          <w:rFonts w:ascii="Verdana" w:eastAsia="Times New Roman" w:hAnsi="Verdana" w:cs="Times New Roman"/>
          <w:color w:val="000000"/>
          <w:lang w:val="ka-GE"/>
        </w:rPr>
        <w:t>.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color w:val="000000"/>
          <w:lang w:val="ka-GE"/>
        </w:rPr>
        <w:t>პირველი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დავალების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285733">
        <w:rPr>
          <w:rFonts w:ascii="Verdana" w:eastAsia="Times New Roman" w:hAnsi="Verdana" w:cs="Times New Roman"/>
          <w:color w:val="000000"/>
          <w:lang w:val="ka-GE"/>
        </w:rPr>
        <w:t>,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აპლიკანტი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ერთხელ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მოისმენს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შესაბამის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დავალებას</w:t>
      </w:r>
      <w:r w:rsidRPr="00285733">
        <w:rPr>
          <w:rFonts w:ascii="Verdana" w:eastAsia="Times New Roman" w:hAnsi="Verdana" w:cs="Times New Roman"/>
          <w:color w:val="000000"/>
          <w:lang w:val="ka-GE"/>
        </w:rPr>
        <w:t>.</w:t>
      </w:r>
    </w:p>
    <w:p w:rsidR="00F34856" w:rsidRPr="00285733" w:rsidRDefault="00F34856" w:rsidP="00F34856">
      <w:pPr>
        <w:spacing w:before="45" w:after="45" w:line="240" w:lineRule="auto"/>
        <w:ind w:left="360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color w:val="000000"/>
          <w:lang w:val="ka-GE"/>
        </w:rPr>
        <w:t xml:space="preserve">      მეორე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დავალების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285733">
        <w:rPr>
          <w:rFonts w:ascii="Verdana" w:eastAsia="Times New Roman" w:hAnsi="Verdana" w:cs="Times New Roman"/>
          <w:color w:val="000000"/>
          <w:lang w:val="ka-GE"/>
        </w:rPr>
        <w:t>,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აპლიკანტი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ორჯერ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მოისმენს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შესაბამის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დავალებას</w:t>
      </w:r>
      <w:r w:rsidRPr="00285733">
        <w:rPr>
          <w:rFonts w:ascii="Verdana" w:eastAsia="Times New Roman" w:hAnsi="Verdana" w:cs="Times New Roman"/>
          <w:color w:val="000000"/>
          <w:lang w:val="ka-GE"/>
        </w:rPr>
        <w:t>.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b/>
          <w:bCs/>
          <w:color w:val="000000"/>
          <w:lang w:val="ka-GE"/>
        </w:rPr>
        <w:t>წერის</w:t>
      </w:r>
      <w:r w:rsidRPr="00285733">
        <w:rPr>
          <w:rFonts w:ascii="Verdana" w:eastAsia="Times New Roman" w:hAnsi="Verdana" w:cs="Verdana"/>
          <w:b/>
          <w:bCs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b/>
          <w:bCs/>
          <w:color w:val="000000"/>
          <w:lang w:val="ka-GE"/>
        </w:rPr>
        <w:t>კომპეტენცია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  <w:lang w:val="ka-GE"/>
        </w:rPr>
      </w:pPr>
      <w:r w:rsidRPr="00285733">
        <w:rPr>
          <w:rFonts w:ascii="Sylfaen" w:eastAsia="Times New Roman" w:hAnsi="Sylfaen" w:cs="Sylfaen"/>
          <w:color w:val="000000"/>
          <w:lang w:val="ka-GE"/>
        </w:rPr>
        <w:t>წერის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მოიცავს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ესეის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დავალებას</w:t>
      </w:r>
      <w:r w:rsidRPr="00285733">
        <w:rPr>
          <w:rFonts w:ascii="Verdana" w:eastAsia="Times New Roman" w:hAnsi="Verdana" w:cs="Times New Roman"/>
          <w:color w:val="000000"/>
          <w:lang w:val="ka-GE"/>
        </w:rPr>
        <w:t>.</w:t>
      </w:r>
      <w:r w:rsidRPr="00285733">
        <w:rPr>
          <w:rFonts w:ascii="Verdana" w:eastAsia="Times New Roman" w:hAnsi="Verdana" w:cs="Verdana"/>
          <w:color w:val="000000"/>
          <w:lang w:val="ka-GE"/>
        </w:rPr>
        <w:t>  </w:t>
      </w:r>
      <w:r w:rsidRPr="00285733">
        <w:rPr>
          <w:rFonts w:ascii="Sylfaen" w:eastAsia="Times New Roman" w:hAnsi="Sylfaen" w:cs="Sylfaen"/>
          <w:color w:val="000000"/>
          <w:lang w:val="ka-GE"/>
        </w:rPr>
        <w:t>აპლიკანტი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მოცემული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რამდენიმე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ვარიანტიდან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ირჩევს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ერთ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ესეის</w:t>
      </w:r>
      <w:r w:rsidRPr="00285733">
        <w:rPr>
          <w:rFonts w:ascii="Verdana" w:eastAsia="Times New Roman" w:hAnsi="Verdana" w:cs="Times New Roman"/>
          <w:color w:val="000000"/>
          <w:lang w:val="ka-GE"/>
        </w:rPr>
        <w:t>,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Verdana" w:eastAsia="Times New Roman" w:hAnsi="Verdana" w:cs="Times New Roman"/>
          <w:color w:val="000000"/>
          <w:lang w:val="ka-GE"/>
        </w:rPr>
        <w:t>150-180</w:t>
      </w:r>
      <w:r w:rsidRPr="00285733">
        <w:rPr>
          <w:rFonts w:ascii="Verdana" w:eastAsia="Times New Roman" w:hAnsi="Verdana" w:cs="Verdana"/>
          <w:color w:val="000000"/>
          <w:lang w:val="ka-GE"/>
        </w:rPr>
        <w:t> </w:t>
      </w:r>
      <w:r w:rsidRPr="00285733">
        <w:rPr>
          <w:rFonts w:ascii="Sylfaen" w:eastAsia="Times New Roman" w:hAnsi="Sylfaen" w:cs="Sylfaen"/>
          <w:color w:val="000000"/>
          <w:lang w:val="ka-GE"/>
        </w:rPr>
        <w:t>სიტყვისგან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უნდა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285733">
        <w:rPr>
          <w:rFonts w:ascii="Sylfaen" w:eastAsia="Times New Roman" w:hAnsi="Sylfaen" w:cs="Sylfaen"/>
          <w:color w:val="000000"/>
          <w:lang w:val="ka-GE"/>
        </w:rPr>
        <w:t>შედგებოდეს</w:t>
      </w:r>
      <w:r w:rsidRPr="00285733">
        <w:rPr>
          <w:rFonts w:ascii="Verdana" w:eastAsia="Times New Roman" w:hAnsi="Verdana" w:cs="Times New Roman"/>
          <w:color w:val="000000"/>
          <w:lang w:val="ka-GE"/>
        </w:rPr>
        <w:t>.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285733">
        <w:rPr>
          <w:rFonts w:ascii="Sylfaen" w:eastAsia="Times New Roman" w:hAnsi="Sylfaen" w:cs="Sylfaen"/>
          <w:color w:val="000000"/>
        </w:rPr>
        <w:t>გამოცდა</w:t>
      </w:r>
      <w:proofErr w:type="spellEnd"/>
      <w:proofErr w:type="gramEnd"/>
      <w:r w:rsidRPr="00285733">
        <w:rPr>
          <w:rFonts w:ascii="Verdana" w:eastAsia="Times New Roman" w:hAnsi="Verdana" w:cs="Verdana"/>
          <w:color w:val="000000"/>
        </w:rPr>
        <w:t> </w:t>
      </w:r>
      <w:proofErr w:type="spellStart"/>
      <w:r w:rsidRPr="00285733">
        <w:rPr>
          <w:rFonts w:ascii="Sylfaen" w:eastAsia="Times New Roman" w:hAnsi="Sylfaen" w:cs="Sylfaen"/>
          <w:color w:val="000000"/>
        </w:rPr>
        <w:t>ჩაბარებულად</w:t>
      </w:r>
      <w:proofErr w:type="spellEnd"/>
      <w:r w:rsidRPr="00285733">
        <w:rPr>
          <w:rFonts w:ascii="Verdana" w:eastAsia="Times New Roman" w:hAnsi="Verdana" w:cs="Verdana"/>
          <w:color w:val="000000"/>
        </w:rPr>
        <w:t> </w:t>
      </w:r>
      <w:proofErr w:type="spellStart"/>
      <w:r w:rsidRPr="00285733">
        <w:rPr>
          <w:rFonts w:ascii="Sylfaen" w:eastAsia="Times New Roman" w:hAnsi="Sylfaen" w:cs="Sylfaen"/>
          <w:color w:val="000000"/>
        </w:rPr>
        <w:t>ითვლება</w:t>
      </w:r>
      <w:proofErr w:type="spellEnd"/>
      <w:r w:rsidRPr="00285733">
        <w:rPr>
          <w:rFonts w:ascii="Verdana" w:eastAsia="Times New Roman" w:hAnsi="Verdana" w:cs="Verdana"/>
          <w:color w:val="000000"/>
        </w:rPr>
        <w:t> </w:t>
      </w:r>
      <w:proofErr w:type="spellStart"/>
      <w:r w:rsidRPr="00285733">
        <w:rPr>
          <w:rFonts w:ascii="Sylfaen" w:eastAsia="Times New Roman" w:hAnsi="Sylfaen" w:cs="Sylfaen"/>
          <w:color w:val="000000"/>
        </w:rPr>
        <w:t>თუ</w:t>
      </w:r>
      <w:proofErr w:type="spellEnd"/>
      <w:r w:rsidRPr="00285733">
        <w:rPr>
          <w:rFonts w:ascii="Verdana" w:eastAsia="Times New Roman" w:hAnsi="Verdana" w:cs="Verdana"/>
          <w:color w:val="000000"/>
        </w:rPr>
        <w:t> </w:t>
      </w:r>
      <w:proofErr w:type="spellStart"/>
      <w:r w:rsidRPr="00285733">
        <w:rPr>
          <w:rFonts w:ascii="Sylfaen" w:eastAsia="Times New Roman" w:hAnsi="Sylfaen" w:cs="Sylfaen"/>
          <w:color w:val="000000"/>
        </w:rPr>
        <w:t>აპლიკანტი</w:t>
      </w:r>
      <w:proofErr w:type="spellEnd"/>
      <w:r w:rsidRPr="00285733">
        <w:rPr>
          <w:rFonts w:ascii="Verdana" w:eastAsia="Times New Roman" w:hAnsi="Verdana" w:cs="Verdana"/>
          <w:color w:val="000000"/>
        </w:rPr>
        <w:t> </w:t>
      </w:r>
      <w:proofErr w:type="spellStart"/>
      <w:r w:rsidRPr="00285733">
        <w:rPr>
          <w:rFonts w:ascii="Sylfaen" w:eastAsia="Times New Roman" w:hAnsi="Sylfaen" w:cs="Sylfaen"/>
          <w:color w:val="000000"/>
        </w:rPr>
        <w:t>დააგროვებს</w:t>
      </w:r>
      <w:proofErr w:type="spellEnd"/>
      <w:r w:rsidRPr="00285733">
        <w:rPr>
          <w:rFonts w:ascii="Verdana" w:eastAsia="Times New Roman" w:hAnsi="Verdana" w:cs="Verdana"/>
          <w:color w:val="000000"/>
        </w:rPr>
        <w:t> </w:t>
      </w:r>
      <w:proofErr w:type="spellStart"/>
      <w:r w:rsidRPr="00285733">
        <w:rPr>
          <w:rFonts w:ascii="Sylfaen" w:eastAsia="Times New Roman" w:hAnsi="Sylfaen" w:cs="Sylfaen"/>
          <w:color w:val="000000"/>
        </w:rPr>
        <w:t>მინიმუმ</w:t>
      </w:r>
      <w:proofErr w:type="spellEnd"/>
      <w:r w:rsidRPr="00285733">
        <w:rPr>
          <w:rFonts w:ascii="Verdana" w:eastAsia="Times New Roman" w:hAnsi="Verdana" w:cs="Verdana"/>
          <w:color w:val="000000"/>
        </w:rPr>
        <w:t> </w:t>
      </w:r>
      <w:r w:rsidRPr="00285733">
        <w:rPr>
          <w:rFonts w:ascii="Verdana" w:eastAsia="Times New Roman" w:hAnsi="Verdana" w:cs="Times New Roman"/>
          <w:color w:val="000000"/>
        </w:rPr>
        <w:t>50% + 1</w:t>
      </w:r>
      <w:r w:rsidRPr="00285733">
        <w:rPr>
          <w:rFonts w:ascii="Verdana" w:eastAsia="Times New Roman" w:hAnsi="Verdana" w:cs="Verdana"/>
          <w:color w:val="000000"/>
        </w:rPr>
        <w:t> </w:t>
      </w:r>
      <w:proofErr w:type="spellStart"/>
      <w:r w:rsidRPr="00285733">
        <w:rPr>
          <w:rFonts w:ascii="Sylfaen" w:eastAsia="Times New Roman" w:hAnsi="Sylfaen" w:cs="Sylfaen"/>
          <w:color w:val="000000"/>
        </w:rPr>
        <w:t>ქულას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>,</w:t>
      </w:r>
      <w:r w:rsidRPr="00285733">
        <w:rPr>
          <w:rFonts w:ascii="Verdana" w:eastAsia="Times New Roman" w:hAnsi="Verdana" w:cs="Verdana"/>
          <w:color w:val="000000"/>
        </w:rPr>
        <w:t> </w:t>
      </w:r>
      <w:proofErr w:type="spellStart"/>
      <w:r w:rsidRPr="00285733">
        <w:rPr>
          <w:rFonts w:ascii="Sylfaen" w:eastAsia="Times New Roman" w:hAnsi="Sylfaen" w:cs="Sylfaen"/>
          <w:color w:val="000000"/>
        </w:rPr>
        <w:t>ანუ</w:t>
      </w:r>
      <w:proofErr w:type="spellEnd"/>
      <w:r w:rsidRPr="00285733">
        <w:rPr>
          <w:rFonts w:ascii="Verdana" w:eastAsia="Times New Roman" w:hAnsi="Verdana" w:cs="Verdana"/>
          <w:color w:val="000000"/>
        </w:rPr>
        <w:t> </w:t>
      </w:r>
      <w:r w:rsidRPr="00285733">
        <w:rPr>
          <w:rFonts w:ascii="Verdana" w:eastAsia="Times New Roman" w:hAnsi="Verdana" w:cs="Times New Roman"/>
          <w:color w:val="000000"/>
        </w:rPr>
        <w:t>51</w:t>
      </w:r>
      <w:r w:rsidRPr="00285733">
        <w:rPr>
          <w:rFonts w:ascii="Verdana" w:eastAsia="Times New Roman" w:hAnsi="Verdana" w:cs="Verdana"/>
          <w:color w:val="000000"/>
        </w:rPr>
        <w:t> </w:t>
      </w:r>
      <w:proofErr w:type="spellStart"/>
      <w:r w:rsidRPr="00285733">
        <w:rPr>
          <w:rFonts w:ascii="Sylfaen" w:eastAsia="Times New Roman" w:hAnsi="Sylfaen" w:cs="Sylfaen"/>
          <w:color w:val="000000"/>
        </w:rPr>
        <w:t>ქულას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ოთხივე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proofErr w:type="spellStart"/>
      <w:r w:rsidRPr="00285733">
        <w:rPr>
          <w:rFonts w:ascii="Sylfaen" w:eastAsia="Times New Roman" w:hAnsi="Sylfaen" w:cs="Sylfaen"/>
          <w:color w:val="000000"/>
        </w:rPr>
        <w:t>კომპონენტიდან</w:t>
      </w:r>
      <w:proofErr w:type="spellEnd"/>
      <w:r w:rsidRPr="00285733">
        <w:rPr>
          <w:rFonts w:ascii="Verdana" w:eastAsia="Times New Roman" w:hAnsi="Verdana" w:cs="Times New Roman"/>
          <w:color w:val="000000"/>
        </w:rPr>
        <w:t>.</w:t>
      </w: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</w:rPr>
      </w:pPr>
    </w:p>
    <w:p w:rsidR="00F34856" w:rsidRPr="00285733" w:rsidRDefault="00F34856" w:rsidP="00F34856">
      <w:pPr>
        <w:pStyle w:val="ListParagraph"/>
        <w:spacing w:before="45" w:after="45" w:line="240" w:lineRule="auto"/>
        <w:jc w:val="both"/>
        <w:rPr>
          <w:rFonts w:ascii="Verdana" w:eastAsia="Times New Roman" w:hAnsi="Verdana" w:cs="Times New Roman"/>
          <w:color w:val="000000"/>
        </w:rPr>
      </w:pPr>
      <w:proofErr w:type="spellStart"/>
      <w:proofErr w:type="gramStart"/>
      <w:r w:rsidRPr="00285733">
        <w:rPr>
          <w:rFonts w:ascii="Sylfaen" w:eastAsia="Times New Roman" w:hAnsi="Sylfaen" w:cs="Sylfaen"/>
          <w:b/>
          <w:bCs/>
          <w:color w:val="000000"/>
        </w:rPr>
        <w:t>ინგლისურ</w:t>
      </w:r>
      <w:proofErr w:type="spellEnd"/>
      <w:proofErr w:type="gramEnd"/>
      <w:r w:rsidRPr="00285733">
        <w:rPr>
          <w:rFonts w:ascii="Verdana" w:eastAsia="Times New Roman" w:hAnsi="Verdana" w:cs="Verdana"/>
          <w:b/>
          <w:bCs/>
          <w:color w:val="000000"/>
        </w:rPr>
        <w:t> </w:t>
      </w:r>
      <w:proofErr w:type="spellStart"/>
      <w:r w:rsidRPr="00285733">
        <w:rPr>
          <w:rFonts w:ascii="Sylfaen" w:eastAsia="Times New Roman" w:hAnsi="Sylfaen" w:cs="Sylfaen"/>
          <w:b/>
          <w:bCs/>
          <w:color w:val="000000"/>
        </w:rPr>
        <w:t>ენაში</w:t>
      </w:r>
      <w:proofErr w:type="spellEnd"/>
      <w:r w:rsidRPr="00285733">
        <w:rPr>
          <w:rFonts w:ascii="Verdana" w:eastAsia="Times New Roman" w:hAnsi="Verdana" w:cs="Verdana"/>
          <w:b/>
          <w:bCs/>
          <w:color w:val="000000"/>
        </w:rPr>
        <w:t> </w:t>
      </w:r>
      <w:proofErr w:type="spellStart"/>
      <w:r w:rsidRPr="00285733">
        <w:rPr>
          <w:rFonts w:ascii="Sylfaen" w:eastAsia="Times New Roman" w:hAnsi="Sylfaen" w:cs="Sylfaen"/>
          <w:b/>
          <w:bCs/>
          <w:color w:val="000000"/>
        </w:rPr>
        <w:t>გამოცდის</w:t>
      </w:r>
      <w:proofErr w:type="spellEnd"/>
      <w:r w:rsidRPr="00285733">
        <w:rPr>
          <w:rFonts w:ascii="Verdana" w:eastAsia="Times New Roman" w:hAnsi="Verdana" w:cs="Verdana"/>
          <w:b/>
          <w:bCs/>
          <w:color w:val="000000"/>
        </w:rPr>
        <w:t> </w:t>
      </w:r>
      <w:proofErr w:type="spellStart"/>
      <w:r w:rsidRPr="00285733">
        <w:rPr>
          <w:rFonts w:ascii="Sylfaen" w:eastAsia="Times New Roman" w:hAnsi="Sylfaen" w:cs="Sylfaen"/>
          <w:b/>
          <w:bCs/>
          <w:color w:val="000000"/>
        </w:rPr>
        <w:t>ხანგრძლივობა</w:t>
      </w:r>
      <w:proofErr w:type="spellEnd"/>
      <w:r w:rsidRPr="00285733">
        <w:rPr>
          <w:rFonts w:ascii="Verdana" w:eastAsia="Times New Roman" w:hAnsi="Verdana" w:cs="Times New Roman"/>
          <w:b/>
          <w:bCs/>
          <w:color w:val="000000"/>
        </w:rPr>
        <w:t>:</w:t>
      </w:r>
      <w:r w:rsidRPr="00285733">
        <w:rPr>
          <w:rFonts w:ascii="Verdana" w:eastAsia="Times New Roman" w:hAnsi="Verdana" w:cs="Times New Roman"/>
          <w:color w:val="000000"/>
        </w:rPr>
        <w:t> 2 </w:t>
      </w:r>
      <w:proofErr w:type="spellStart"/>
      <w:r w:rsidRPr="00285733">
        <w:rPr>
          <w:rFonts w:ascii="Sylfaen" w:eastAsia="Times New Roman" w:hAnsi="Sylfaen" w:cs="Sylfaen"/>
          <w:color w:val="000000"/>
        </w:rPr>
        <w:t>საათი</w:t>
      </w:r>
      <w:proofErr w:type="spellEnd"/>
    </w:p>
    <w:p w:rsidR="005F6373" w:rsidRDefault="005F6373"/>
    <w:sectPr w:rsidR="005F63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A7858"/>
    <w:multiLevelType w:val="hybridMultilevel"/>
    <w:tmpl w:val="25DCCD56"/>
    <w:lvl w:ilvl="0" w:tplc="91806BEE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048AE"/>
    <w:multiLevelType w:val="multilevel"/>
    <w:tmpl w:val="1D9A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3D0937"/>
    <w:multiLevelType w:val="multilevel"/>
    <w:tmpl w:val="4AEE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CF"/>
    <w:rsid w:val="00575293"/>
    <w:rsid w:val="005F6373"/>
    <w:rsid w:val="006421CF"/>
    <w:rsid w:val="00A278A5"/>
    <w:rsid w:val="00C27CA0"/>
    <w:rsid w:val="00E845AF"/>
    <w:rsid w:val="00F3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76E2E-600E-418C-88DB-D727634B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8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48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8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4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8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1052</Words>
  <Characters>6000</Characters>
  <Application>Microsoft Office Word</Application>
  <DocSecurity>0</DocSecurity>
  <Lines>50</Lines>
  <Paragraphs>14</Paragraphs>
  <ScaleCrop>false</ScaleCrop>
  <Company>unik</Company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Meparishvili</dc:creator>
  <cp:keywords/>
  <dc:description/>
  <cp:lastModifiedBy>User</cp:lastModifiedBy>
  <cp:revision>7</cp:revision>
  <dcterms:created xsi:type="dcterms:W3CDTF">2021-08-17T11:19:00Z</dcterms:created>
  <dcterms:modified xsi:type="dcterms:W3CDTF">2025-08-27T09:40:00Z</dcterms:modified>
</cp:coreProperties>
</file>